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4DE" w:rsidRPr="00B92C99" w:rsidRDefault="00A814DE" w:rsidP="00A814DE">
      <w:pPr>
        <w:jc w:val="center"/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АНКЕТА ЗАЛОГОДЕРЖАТЕЛЯ ФИЗИЧЕСКОГО ЛИЦА</w:t>
      </w:r>
    </w:p>
    <w:p w:rsidR="00A814DE" w:rsidRPr="00B92C99" w:rsidRDefault="00A814DE" w:rsidP="00A814DE">
      <w:pPr>
        <w:rPr>
          <w:rFonts w:ascii="Times New Roman" w:hAnsi="Times New Roman"/>
        </w:rPr>
      </w:pPr>
    </w:p>
    <w:p w:rsidR="00A814DE" w:rsidRPr="00B92C99" w:rsidRDefault="00A814DE" w:rsidP="00A814DE">
      <w:pPr>
        <w:jc w:val="right"/>
        <w:rPr>
          <w:sz w:val="18"/>
          <w:szCs w:val="18"/>
        </w:rPr>
      </w:pPr>
    </w:p>
    <w:p w:rsidR="00A814DE" w:rsidRPr="00E1286E" w:rsidRDefault="00A814DE" w:rsidP="00A814DE">
      <w:pPr>
        <w:rPr>
          <w:rFonts w:ascii="Times New Roman" w:hAnsi="Times New Roman" w:cs="Times New Roman"/>
          <w:i/>
          <w:sz w:val="18"/>
          <w:szCs w:val="18"/>
        </w:rPr>
      </w:pPr>
      <w:r w:rsidRPr="00B92C99">
        <w:rPr>
          <w:rFonts w:ascii="Times New Roman" w:hAnsi="Times New Roman" w:cs="Times New Roman"/>
          <w:i/>
          <w:sz w:val="18"/>
          <w:szCs w:val="18"/>
        </w:rPr>
        <w:t xml:space="preserve">Необходимые поля заполнить и/или отметить </w:t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 w:val="24"/>
              <w:default w:val="1"/>
            </w:checkBox>
          </w:ffData>
        </w:fldChar>
      </w:r>
      <w:r w:rsidRPr="00B92C99">
        <w:rPr>
          <w:rFonts w:ascii="Times New Roman" w:hAnsi="Times New Roman" w:cs="Times New Roman"/>
          <w:i/>
          <w:sz w:val="18"/>
          <w:szCs w:val="18"/>
        </w:rPr>
        <w:instrText xml:space="preserve"> FORMCHECKBOX </w:instrText>
      </w:r>
      <w:r w:rsidR="00E50BA0">
        <w:rPr>
          <w:rFonts w:ascii="Times New Roman" w:hAnsi="Times New Roman" w:cs="Times New Roman"/>
          <w:i/>
          <w:sz w:val="18"/>
          <w:szCs w:val="18"/>
        </w:rPr>
      </w:r>
      <w:r w:rsidR="00E50BA0">
        <w:rPr>
          <w:rFonts w:ascii="Times New Roman" w:hAnsi="Times New Roman" w:cs="Times New Roman"/>
          <w:i/>
          <w:sz w:val="18"/>
          <w:szCs w:val="18"/>
        </w:rPr>
        <w:fldChar w:fldCharType="separate"/>
      </w:r>
      <w:r w:rsidRPr="00B92C99">
        <w:rPr>
          <w:rFonts w:ascii="Times New Roman" w:hAnsi="Times New Roman" w:cs="Times New Roman"/>
          <w:i/>
          <w:sz w:val="18"/>
          <w:szCs w:val="18"/>
        </w:rPr>
        <w:fldChar w:fldCharType="end"/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283"/>
        <w:gridCol w:w="1843"/>
        <w:gridCol w:w="1984"/>
        <w:gridCol w:w="728"/>
      </w:tblGrid>
      <w:tr w:rsidR="00A814DE" w:rsidRPr="00B92C99" w:rsidTr="00783711">
        <w:tc>
          <w:tcPr>
            <w:tcW w:w="9908" w:type="dxa"/>
            <w:gridSpan w:val="6"/>
          </w:tcPr>
          <w:p w:rsidR="00A814DE" w:rsidRPr="00851A06" w:rsidRDefault="00A814DE" w:rsidP="00783711">
            <w:pPr>
              <w:rPr>
                <w:sz w:val="18"/>
                <w:szCs w:val="18"/>
              </w:rPr>
            </w:pPr>
          </w:p>
          <w:p w:rsidR="00A814DE" w:rsidRPr="002427E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E50BA0">
              <w:rPr>
                <w:sz w:val="18"/>
                <w:szCs w:val="18"/>
              </w:rPr>
            </w:r>
            <w:r w:rsidR="00E50BA0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Первичное предоставление анкеты</w:t>
            </w:r>
            <w:r w:rsidRPr="002427E9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           </w:t>
            </w:r>
            <w:r w:rsidRPr="00B92C99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92C99">
              <w:rPr>
                <w:sz w:val="18"/>
                <w:szCs w:val="18"/>
              </w:rPr>
              <w:instrText xml:space="preserve"> FORMCHECKBOX </w:instrText>
            </w:r>
            <w:r w:rsidR="00E50BA0">
              <w:rPr>
                <w:sz w:val="18"/>
                <w:szCs w:val="18"/>
              </w:rPr>
            </w:r>
            <w:r w:rsidR="00E50BA0">
              <w:rPr>
                <w:sz w:val="18"/>
                <w:szCs w:val="18"/>
              </w:rPr>
              <w:fldChar w:fldCharType="separate"/>
            </w:r>
            <w:r w:rsidRPr="00B92C99">
              <w:rPr>
                <w:sz w:val="18"/>
                <w:szCs w:val="18"/>
              </w:rPr>
              <w:fldChar w:fldCharType="end"/>
            </w:r>
            <w:r w:rsidRPr="00E1286E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 xml:space="preserve"> </w:t>
            </w:r>
            <w:r w:rsidRPr="00851A06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Внесение изменений в анкету</w:t>
            </w:r>
          </w:p>
          <w:p w:rsidR="00A814DE" w:rsidRPr="008D4D49" w:rsidRDefault="00A814DE" w:rsidP="00783711">
            <w:pPr>
              <w:rPr>
                <w:rFonts w:ascii="Times New Roman" w:hAnsi="Times New Roman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Фамилия, Имя, Отчество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23" w:type="dxa"/>
            <w:gridSpan w:val="5"/>
          </w:tcPr>
          <w:p w:rsidR="00A814DE" w:rsidRPr="00B92C99" w:rsidRDefault="00A814DE" w:rsidP="00783711">
            <w:pPr>
              <w:rPr>
                <w:rFonts w:ascii="Times New Roman" w:hAnsi="Times New Roman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Дата рождения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Место рождения</w:t>
            </w:r>
          </w:p>
        </w:tc>
        <w:tc>
          <w:tcPr>
            <w:tcW w:w="2712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Гражданство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  <w:sz w:val="16"/>
                <w:szCs w:val="24"/>
              </w:rPr>
              <w:t xml:space="preserve">                               </w:t>
            </w:r>
          </w:p>
        </w:tc>
        <w:tc>
          <w:tcPr>
            <w:tcW w:w="1843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ИНН</w:t>
            </w:r>
          </w:p>
        </w:tc>
        <w:tc>
          <w:tcPr>
            <w:tcW w:w="2712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документа, удостоверяющего личность</w:t>
            </w:r>
          </w:p>
        </w:tc>
        <w:tc>
          <w:tcPr>
            <w:tcW w:w="2268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843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Серия, номер документа</w:t>
            </w:r>
          </w:p>
        </w:tc>
        <w:tc>
          <w:tcPr>
            <w:tcW w:w="2712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8818F0" w:rsidRDefault="00A814DE" w:rsidP="00783711">
            <w:pPr>
              <w:rPr>
                <w:rFonts w:ascii="Times New Roman" w:hAnsi="Times New Roman"/>
                <w:b/>
              </w:rPr>
            </w:pPr>
            <w:r w:rsidRPr="008818F0">
              <w:rPr>
                <w:rFonts w:ascii="Times New Roman" w:hAnsi="Times New Roman"/>
                <w:b/>
              </w:rPr>
              <w:t>Кем и когда выдан документ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  <w:gridSpan w:val="3"/>
          </w:tcPr>
          <w:p w:rsidR="00A814DE" w:rsidRPr="00B92C99" w:rsidRDefault="00A814DE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Код подразделения</w:t>
            </w:r>
          </w:p>
        </w:tc>
        <w:tc>
          <w:tcPr>
            <w:tcW w:w="728" w:type="dxa"/>
          </w:tcPr>
          <w:p w:rsidR="00A814DE" w:rsidRPr="00B92C99" w:rsidRDefault="00A814DE" w:rsidP="00783711">
            <w:pPr>
              <w:rPr>
                <w:rFonts w:ascii="Times New Roman" w:hAnsi="Times New Roman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Адрес регистрации 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(с указанием индекса)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23" w:type="dxa"/>
            <w:gridSpan w:val="5"/>
          </w:tcPr>
          <w:p w:rsidR="00A814DE" w:rsidRPr="00B92C99" w:rsidRDefault="00A814DE" w:rsidP="00783711">
            <w:pPr>
              <w:rPr>
                <w:rFonts w:ascii="Times New Roman" w:hAnsi="Times New Roman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Адрес для направления корреспонденции 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</w:rPr>
              <w:t>(с указанием индекса)</w:t>
            </w:r>
          </w:p>
        </w:tc>
        <w:tc>
          <w:tcPr>
            <w:tcW w:w="6823" w:type="dxa"/>
            <w:gridSpan w:val="5"/>
          </w:tcPr>
          <w:p w:rsidR="00A814DE" w:rsidRPr="00B92C99" w:rsidRDefault="00A814DE" w:rsidP="00783711">
            <w:pPr>
              <w:rPr>
                <w:rFonts w:ascii="Times New Roman" w:hAnsi="Times New Roman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Адрес электронной почты</w:t>
            </w:r>
          </w:p>
          <w:p w:rsidR="00A814DE" w:rsidRPr="007D42AA" w:rsidRDefault="00A814DE" w:rsidP="00783711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A814DE" w:rsidRPr="00B92C99" w:rsidRDefault="00A814DE" w:rsidP="00783711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Телефон/факс</w:t>
            </w:r>
          </w:p>
        </w:tc>
        <w:tc>
          <w:tcPr>
            <w:tcW w:w="2712" w:type="dxa"/>
            <w:gridSpan w:val="2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</w:tr>
    </w:tbl>
    <w:p w:rsidR="00A814DE" w:rsidRPr="00B92C99" w:rsidRDefault="00A814DE" w:rsidP="00A814DE">
      <w:pPr>
        <w:rPr>
          <w:rFonts w:ascii="Times New Roman" w:hAnsi="Times New Roman"/>
          <w:b/>
          <w:sz w:val="16"/>
          <w:szCs w:val="24"/>
        </w:rPr>
      </w:pPr>
    </w:p>
    <w:p w:rsidR="00A814DE" w:rsidRPr="003B3AED" w:rsidRDefault="00A814DE" w:rsidP="00A814DE">
      <w:pPr>
        <w:rPr>
          <w:rFonts w:ascii="Times New Roman" w:hAnsi="Times New Roman"/>
          <w:b/>
        </w:rPr>
      </w:pPr>
      <w:r w:rsidRPr="003B3AED">
        <w:rPr>
          <w:rFonts w:ascii="Times New Roman" w:hAnsi="Times New Roman"/>
          <w:b/>
        </w:rPr>
        <w:t>Представители: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1985"/>
        <w:gridCol w:w="2126"/>
        <w:gridCol w:w="2712"/>
      </w:tblGrid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Фамилия, Имя, Отчество</w:t>
            </w:r>
          </w:p>
          <w:p w:rsidR="00A814DE" w:rsidRPr="00B92C99" w:rsidRDefault="00A814DE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A814DE" w:rsidRPr="00B92C99" w:rsidRDefault="00A814DE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Данные документа, удостоверяющего личность</w:t>
            </w:r>
          </w:p>
        </w:tc>
        <w:tc>
          <w:tcPr>
            <w:tcW w:w="2712" w:type="dxa"/>
          </w:tcPr>
          <w:p w:rsidR="00A814DE" w:rsidRPr="00B92C99" w:rsidRDefault="00A814DE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Образец подписи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126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Действует на основании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712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A814DE" w:rsidRPr="00B92C99" w:rsidTr="00783711">
        <w:tc>
          <w:tcPr>
            <w:tcW w:w="3085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Срок полномочий </w:t>
            </w:r>
          </w:p>
        </w:tc>
        <w:tc>
          <w:tcPr>
            <w:tcW w:w="6823" w:type="dxa"/>
            <w:gridSpan w:val="3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A814DE" w:rsidRPr="00B92C99" w:rsidRDefault="00A814DE" w:rsidP="00A814DE">
      <w:pPr>
        <w:rPr>
          <w:rFonts w:ascii="Times New Roman" w:hAnsi="Times New Roman"/>
          <w:b/>
          <w:sz w:val="16"/>
          <w:szCs w:val="24"/>
        </w:rPr>
      </w:pPr>
    </w:p>
    <w:p w:rsidR="00A814DE" w:rsidRPr="00B92C99" w:rsidRDefault="00A814DE" w:rsidP="00A814DE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Банковские реквизиты: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08"/>
        <w:gridCol w:w="1960"/>
        <w:gridCol w:w="2534"/>
        <w:gridCol w:w="2306"/>
      </w:tblGrid>
      <w:tr w:rsidR="00A814DE" w:rsidRPr="00B92C99" w:rsidTr="00783711">
        <w:tc>
          <w:tcPr>
            <w:tcW w:w="3108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Владелец счета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6800" w:type="dxa"/>
            <w:gridSpan w:val="3"/>
          </w:tcPr>
          <w:p w:rsidR="00A814DE" w:rsidRPr="00B92C99" w:rsidRDefault="00A814DE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4DE" w:rsidRPr="00B92C99" w:rsidTr="00783711">
        <w:tc>
          <w:tcPr>
            <w:tcW w:w="3108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лицевого счета/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Номер расчетного счета</w:t>
            </w:r>
          </w:p>
        </w:tc>
        <w:tc>
          <w:tcPr>
            <w:tcW w:w="1960" w:type="dxa"/>
          </w:tcPr>
          <w:p w:rsidR="00A814DE" w:rsidRPr="00B92C99" w:rsidRDefault="00A814DE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34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Наименование банка</w:t>
            </w:r>
          </w:p>
        </w:tc>
        <w:tc>
          <w:tcPr>
            <w:tcW w:w="2306" w:type="dxa"/>
          </w:tcPr>
          <w:p w:rsidR="00A814DE" w:rsidRPr="00B92C99" w:rsidRDefault="00A814DE" w:rsidP="00783711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814DE" w:rsidRPr="00B92C99" w:rsidTr="00783711">
        <w:tc>
          <w:tcPr>
            <w:tcW w:w="3108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 xml:space="preserve">Номер </w:t>
            </w:r>
            <w:r w:rsidRPr="00B92C99">
              <w:rPr>
                <w:rFonts w:ascii="Times New Roman" w:hAnsi="Times New Roman" w:cs="Times New Roman"/>
                <w:b/>
              </w:rPr>
              <w:t xml:space="preserve">корреспондентского </w:t>
            </w:r>
            <w:r w:rsidRPr="00B92C99">
              <w:rPr>
                <w:rFonts w:ascii="Times New Roman" w:hAnsi="Times New Roman"/>
                <w:b/>
              </w:rPr>
              <w:t>счета банка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1960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  <w:r w:rsidRPr="00B92C99">
              <w:rPr>
                <w:rFonts w:ascii="Times New Roman" w:hAnsi="Times New Roman"/>
                <w:b/>
                <w:sz w:val="16"/>
                <w:szCs w:val="24"/>
              </w:rPr>
              <w:t xml:space="preserve"> </w:t>
            </w:r>
          </w:p>
        </w:tc>
        <w:tc>
          <w:tcPr>
            <w:tcW w:w="2534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БИК</w:t>
            </w:r>
          </w:p>
        </w:tc>
        <w:tc>
          <w:tcPr>
            <w:tcW w:w="2306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  <w:tr w:rsidR="00A814DE" w:rsidRPr="00B92C99" w:rsidTr="00783711">
        <w:tc>
          <w:tcPr>
            <w:tcW w:w="3108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ИНН банка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960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  <w:tc>
          <w:tcPr>
            <w:tcW w:w="2534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</w:rPr>
            </w:pPr>
            <w:r w:rsidRPr="00B92C99">
              <w:rPr>
                <w:rFonts w:ascii="Times New Roman" w:hAnsi="Times New Roman"/>
                <w:b/>
              </w:rPr>
              <w:t>Дополнительная информация</w:t>
            </w:r>
          </w:p>
        </w:tc>
        <w:tc>
          <w:tcPr>
            <w:tcW w:w="2306" w:type="dxa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6"/>
                <w:szCs w:val="24"/>
              </w:rPr>
            </w:pPr>
          </w:p>
        </w:tc>
      </w:tr>
    </w:tbl>
    <w:p w:rsidR="00A814DE" w:rsidRPr="00B92C99" w:rsidRDefault="00A814DE" w:rsidP="00A814DE">
      <w:pPr>
        <w:rPr>
          <w:rFonts w:ascii="Times New Roman" w:hAnsi="Times New Roman"/>
          <w:b/>
          <w:sz w:val="16"/>
          <w:szCs w:val="24"/>
        </w:rPr>
      </w:pPr>
    </w:p>
    <w:p w:rsidR="00A814DE" w:rsidRPr="00B92C99" w:rsidRDefault="00A814DE" w:rsidP="00A814DE">
      <w:pPr>
        <w:rPr>
          <w:rFonts w:ascii="Times New Roman" w:hAnsi="Times New Roman"/>
          <w:b/>
        </w:rPr>
      </w:pPr>
      <w:r w:rsidRPr="00B92C99">
        <w:rPr>
          <w:rFonts w:ascii="Times New Roman" w:hAnsi="Times New Roman"/>
          <w:b/>
        </w:rPr>
        <w:t>Способ получения документов:</w:t>
      </w:r>
    </w:p>
    <w:p w:rsidR="00A814DE" w:rsidRPr="007D42AA" w:rsidRDefault="00A814DE" w:rsidP="00A814DE">
      <w:pPr>
        <w:rPr>
          <w:rFonts w:ascii="Times New Roman" w:hAnsi="Times New Roman"/>
        </w:rPr>
      </w:pPr>
      <w:r w:rsidRPr="007D42AA">
        <w:rPr>
          <w:rFonts w:ascii="Times New Roman" w:hAnsi="Times New Roman"/>
        </w:rPr>
        <w:t>Адрес электронной почты для направления уведомлений, отчетов и выписок_____________________________</w:t>
      </w:r>
    </w:p>
    <w:p w:rsidR="00A814DE" w:rsidRDefault="00A814DE" w:rsidP="00A814DE">
      <w:pPr>
        <w:rPr>
          <w:rFonts w:ascii="Times New Roman" w:hAnsi="Times New Roman"/>
          <w:u w:val="single"/>
        </w:rPr>
      </w:pPr>
    </w:p>
    <w:p w:rsidR="00A814DE" w:rsidRPr="007D42AA" w:rsidRDefault="00A814DE" w:rsidP="00A814DE">
      <w:pPr>
        <w:rPr>
          <w:rFonts w:ascii="Times New Roman" w:hAnsi="Times New Roman"/>
        </w:rPr>
      </w:pPr>
      <w:r w:rsidRPr="007D42AA">
        <w:rPr>
          <w:rFonts w:ascii="Times New Roman" w:hAnsi="Times New Roman"/>
          <w:u w:val="single"/>
        </w:rPr>
        <w:t>Дополнительно (указать не более одного способа)</w:t>
      </w:r>
      <w:r w:rsidRPr="007D42AA">
        <w:rPr>
          <w:rFonts w:ascii="Times New Roman" w:hAnsi="Times New Roman"/>
        </w:rPr>
        <w:t>:</w:t>
      </w:r>
    </w:p>
    <w:p w:rsidR="00A814DE" w:rsidRDefault="00A814DE" w:rsidP="00A814DE">
      <w:pPr>
        <w:rPr>
          <w:rFonts w:ascii="Times New Roman" w:hAnsi="Times New Roman"/>
        </w:rPr>
      </w:pPr>
      <w:r w:rsidRPr="007D42AA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D42AA">
        <w:rPr>
          <w:rFonts w:ascii="Times New Roman" w:hAnsi="Times New Roman"/>
        </w:rPr>
        <w:instrText xml:space="preserve"> FORMCHECKBOX </w:instrText>
      </w:r>
      <w:r w:rsidR="00E50BA0">
        <w:rPr>
          <w:rFonts w:ascii="Times New Roman" w:hAnsi="Times New Roman"/>
        </w:rPr>
      </w:r>
      <w:r w:rsidR="00E50BA0">
        <w:rPr>
          <w:rFonts w:ascii="Times New Roman" w:hAnsi="Times New Roman"/>
        </w:rPr>
        <w:fldChar w:fldCharType="separate"/>
      </w:r>
      <w:r w:rsidRPr="007D42AA">
        <w:rPr>
          <w:rFonts w:ascii="Times New Roman" w:hAnsi="Times New Roman"/>
        </w:rPr>
        <w:fldChar w:fldCharType="end"/>
      </w:r>
      <w:r w:rsidRPr="007D42AA">
        <w:rPr>
          <w:rFonts w:ascii="Times New Roman" w:hAnsi="Times New Roman"/>
        </w:rPr>
        <w:t xml:space="preserve"> лично </w:t>
      </w:r>
      <w:r>
        <w:rPr>
          <w:rFonts w:ascii="Times New Roman" w:hAnsi="Times New Roman"/>
        </w:rPr>
        <w:t>залогодержателем</w:t>
      </w:r>
      <w:r w:rsidRPr="007D42AA">
        <w:rPr>
          <w:rFonts w:ascii="Times New Roman" w:hAnsi="Times New Roman"/>
        </w:rPr>
        <w:t xml:space="preserve">/Представителем в офисе Депозитария   </w:t>
      </w:r>
      <w:r w:rsidRPr="007D42AA">
        <w:rPr>
          <w:rFonts w:ascii="Times New Roman" w:hAnsi="Times New Roman"/>
        </w:rPr>
        <w:fldChar w:fldCharType="begin">
          <w:ffData>
            <w:name w:val="Check5"/>
            <w:enabled/>
            <w:calcOnExit w:val="0"/>
            <w:checkBox>
              <w:size w:val="24"/>
              <w:default w:val="0"/>
            </w:checkBox>
          </w:ffData>
        </w:fldChar>
      </w:r>
      <w:r w:rsidRPr="007D42AA">
        <w:rPr>
          <w:rFonts w:ascii="Times New Roman" w:hAnsi="Times New Roman"/>
        </w:rPr>
        <w:instrText xml:space="preserve"> FORMCHECKBOX </w:instrText>
      </w:r>
      <w:r w:rsidR="00E50BA0">
        <w:rPr>
          <w:rFonts w:ascii="Times New Roman" w:hAnsi="Times New Roman"/>
        </w:rPr>
      </w:r>
      <w:r w:rsidR="00E50BA0">
        <w:rPr>
          <w:rFonts w:ascii="Times New Roman" w:hAnsi="Times New Roman"/>
        </w:rPr>
        <w:fldChar w:fldCharType="separate"/>
      </w:r>
      <w:r w:rsidRPr="007D42AA">
        <w:rPr>
          <w:rFonts w:ascii="Times New Roman" w:hAnsi="Times New Roman"/>
        </w:rPr>
        <w:fldChar w:fldCharType="end"/>
      </w:r>
      <w:r w:rsidRPr="007D42AA">
        <w:rPr>
          <w:rFonts w:ascii="Times New Roman" w:hAnsi="Times New Roman"/>
        </w:rPr>
        <w:t xml:space="preserve"> почтовым отправлением</w:t>
      </w:r>
    </w:p>
    <w:p w:rsidR="00A814DE" w:rsidRPr="00B92C99" w:rsidRDefault="00A814DE" w:rsidP="00A814DE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залогодержателя физического лица (далее – Анкета залогодержателя) заполнена </w:t>
      </w:r>
      <w:r w:rsidRPr="0049336B">
        <w:rPr>
          <w:sz w:val="16"/>
          <w:szCs w:val="16"/>
        </w:rPr>
        <w:t xml:space="preserve">для представления в Акционерное общество «Акционерный Банк «РОССИЯ» (далее – Банк), </w:t>
      </w:r>
      <w:r w:rsidR="00E50BA0" w:rsidRPr="00E50BA0">
        <w:rPr>
          <w:sz w:val="16"/>
          <w:szCs w:val="16"/>
        </w:rPr>
        <w:t>адрес юридического лица: Российская Федерация, г. Санкт-Петербург, пл. Растрелли, д. 2, стр. 1</w:t>
      </w:r>
      <w:bookmarkStart w:id="0" w:name="_GoBack"/>
      <w:bookmarkEnd w:id="0"/>
      <w:r w:rsidRPr="00B92C99">
        <w:rPr>
          <w:rStyle w:val="FontStyle14"/>
          <w:sz w:val="16"/>
          <w:szCs w:val="16"/>
        </w:rPr>
        <w:t xml:space="preserve">. Обработка персональных данных, содержащихся в Анкете залогодержателя осуществляется Банком с целью предоставления депозитарных услуг. Все указанные в Анкете залогодержателя персональные данные получены непосредственно от Залогодержателя. </w:t>
      </w:r>
    </w:p>
    <w:p w:rsidR="00A814DE" w:rsidRPr="00B92C99" w:rsidRDefault="00A814DE" w:rsidP="00A814DE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Обработка персональных данных, указанных в Анкете залогодержателя осуществляется Банком без использования средств автоматизации, путем совершения таких действий с персональными данными как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уничтожение. </w:t>
      </w:r>
    </w:p>
    <w:p w:rsidR="00A814DE" w:rsidRPr="00B92C99" w:rsidRDefault="00A814DE" w:rsidP="00A814DE">
      <w:pPr>
        <w:pStyle w:val="Style9"/>
        <w:widowControl/>
        <w:ind w:firstLine="357"/>
        <w:jc w:val="both"/>
        <w:rPr>
          <w:rStyle w:val="FontStyle14"/>
          <w:sz w:val="16"/>
          <w:szCs w:val="16"/>
        </w:rPr>
      </w:pPr>
      <w:r w:rsidRPr="00B92C99">
        <w:rPr>
          <w:rStyle w:val="FontStyle14"/>
          <w:sz w:val="16"/>
          <w:szCs w:val="16"/>
        </w:rPr>
        <w:t xml:space="preserve">Настоящая Анкета залогодержателя, содержащиеся в ней персональные данные, подлежат уничтожению по истечении пяти лет после прекращения действия договора (договоров) залога, если иное не установлено законодательством </w:t>
      </w:r>
      <w:r w:rsidRPr="00BD6D4E">
        <w:rPr>
          <w:sz w:val="16"/>
          <w:szCs w:val="16"/>
        </w:rPr>
        <w:t>Российской Федерации</w:t>
      </w:r>
      <w:r w:rsidRPr="00B92C99">
        <w:rPr>
          <w:rStyle w:val="FontStyle14"/>
          <w:sz w:val="16"/>
          <w:szCs w:val="16"/>
        </w:rPr>
        <w:t>.</w:t>
      </w:r>
    </w:p>
    <w:p w:rsidR="00A814DE" w:rsidRDefault="00A814DE" w:rsidP="00A814DE">
      <w:pPr>
        <w:ind w:firstLine="357"/>
        <w:rPr>
          <w:rStyle w:val="FontStyle14"/>
          <w:rFonts w:cs="Times New Roman"/>
          <w:sz w:val="16"/>
          <w:szCs w:val="16"/>
        </w:rPr>
      </w:pPr>
      <w:r w:rsidRPr="00B92C99">
        <w:rPr>
          <w:rStyle w:val="FontStyle14"/>
          <w:rFonts w:cs="Times New Roman"/>
          <w:sz w:val="16"/>
          <w:szCs w:val="16"/>
        </w:rPr>
        <w:t>На обработку Банком персональных данных, указанных в Анкете залогодержателя, согласен (согласна), что подтверждаю личной подписью</w:t>
      </w: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7"/>
        <w:gridCol w:w="3157"/>
        <w:gridCol w:w="2440"/>
        <w:gridCol w:w="2694"/>
      </w:tblGrid>
      <w:tr w:rsidR="00A814DE" w:rsidRPr="00B92C99" w:rsidDel="0082290F" w:rsidTr="00783711">
        <w:tc>
          <w:tcPr>
            <w:tcW w:w="1617" w:type="dxa"/>
            <w:vAlign w:val="center"/>
          </w:tcPr>
          <w:p w:rsidR="00A814DE" w:rsidRPr="00B92C99" w:rsidDel="0082290F" w:rsidRDefault="00A814DE" w:rsidP="00783711">
            <w:pPr>
              <w:rPr>
                <w:rFonts w:ascii="Times New Roman" w:hAnsi="Times New Roman"/>
                <w:b/>
              </w:rPr>
            </w:pPr>
          </w:p>
          <w:p w:rsidR="00A814DE" w:rsidRPr="00B92C99" w:rsidDel="0082290F" w:rsidRDefault="00A814DE" w:rsidP="00783711">
            <w:pPr>
              <w:rPr>
                <w:rFonts w:ascii="Times New Roman" w:hAnsi="Times New Roman"/>
                <w:b/>
              </w:rPr>
            </w:pPr>
            <w:r w:rsidRPr="00B92C99" w:rsidDel="0082290F">
              <w:rPr>
                <w:rFonts w:ascii="Times New Roman" w:hAnsi="Times New Roman"/>
                <w:b/>
              </w:rPr>
              <w:t>Подпись</w:t>
            </w:r>
          </w:p>
          <w:p w:rsidR="00A814DE" w:rsidRPr="00B92C99" w:rsidDel="0082290F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3157" w:type="dxa"/>
            <w:vAlign w:val="center"/>
          </w:tcPr>
          <w:p w:rsidR="00A814DE" w:rsidRPr="00B92C99" w:rsidDel="0082290F" w:rsidRDefault="00A814DE" w:rsidP="00783711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440" w:type="dxa"/>
            <w:vAlign w:val="center"/>
          </w:tcPr>
          <w:p w:rsidR="00A814DE" w:rsidRPr="00B92C99" w:rsidDel="0082290F" w:rsidRDefault="00A814DE" w:rsidP="00783711">
            <w:pPr>
              <w:rPr>
                <w:rFonts w:ascii="Times New Roman" w:hAnsi="Times New Roman"/>
                <w:b/>
              </w:rPr>
            </w:pPr>
            <w:r w:rsidRPr="00B92C99" w:rsidDel="0082290F">
              <w:rPr>
                <w:rFonts w:ascii="Times New Roman" w:hAnsi="Times New Roman"/>
                <w:b/>
              </w:rPr>
              <w:t>Дата составления анкеты</w:t>
            </w:r>
          </w:p>
        </w:tc>
        <w:tc>
          <w:tcPr>
            <w:tcW w:w="2694" w:type="dxa"/>
          </w:tcPr>
          <w:p w:rsidR="00A814DE" w:rsidRPr="00B92C99" w:rsidDel="0082290F" w:rsidRDefault="00A814DE" w:rsidP="00783711">
            <w:pPr>
              <w:rPr>
                <w:rFonts w:ascii="Times New Roman" w:hAnsi="Times New Roman"/>
                <w:b/>
              </w:rPr>
            </w:pPr>
          </w:p>
        </w:tc>
      </w:tr>
    </w:tbl>
    <w:p w:rsidR="00A814DE" w:rsidRPr="00B92C99" w:rsidRDefault="00A814DE" w:rsidP="00A814DE">
      <w:pPr>
        <w:rPr>
          <w:rFonts w:ascii="Times New Roman" w:hAnsi="Times New Roman"/>
          <w:b/>
        </w:rPr>
      </w:pPr>
    </w:p>
    <w:p w:rsidR="00A814DE" w:rsidRPr="00B92C99" w:rsidRDefault="00A814DE" w:rsidP="00A814DE">
      <w:pPr>
        <w:jc w:val="center"/>
        <w:rPr>
          <w:rFonts w:ascii="Times New Roman" w:hAnsi="Times New Roman"/>
          <w:b/>
          <w:sz w:val="15"/>
          <w:szCs w:val="15"/>
        </w:rPr>
      </w:pPr>
      <w:r w:rsidRPr="00B92C99">
        <w:rPr>
          <w:rFonts w:ascii="Times New Roman" w:hAnsi="Times New Roman"/>
          <w:b/>
          <w:sz w:val="15"/>
          <w:szCs w:val="15"/>
        </w:rPr>
        <w:t>ОТМЕТКИ ДЕПОЗИТАРИЯ</w:t>
      </w:r>
    </w:p>
    <w:p w:rsidR="00A814DE" w:rsidRPr="00B92C99" w:rsidRDefault="00A814DE" w:rsidP="00A814DE">
      <w:pPr>
        <w:rPr>
          <w:rFonts w:ascii="Times New Roman" w:hAnsi="Times New Roman"/>
          <w:sz w:val="16"/>
          <w:szCs w:val="16"/>
        </w:rPr>
      </w:pPr>
    </w:p>
    <w:p w:rsidR="00A814DE" w:rsidRPr="00B92C99" w:rsidRDefault="00A814DE" w:rsidP="00A814DE">
      <w:pPr>
        <w:rPr>
          <w:rFonts w:ascii="Times New Roman" w:hAnsi="Times New Roman"/>
          <w:sz w:val="16"/>
          <w:szCs w:val="16"/>
        </w:rPr>
      </w:pPr>
    </w:p>
    <w:tbl>
      <w:tblPr>
        <w:tblW w:w="9343" w:type="dxa"/>
        <w:tblInd w:w="93" w:type="dxa"/>
        <w:tblLook w:val="0000" w:firstRow="0" w:lastRow="0" w:firstColumn="0" w:lastColumn="0" w:noHBand="0" w:noVBand="0"/>
      </w:tblPr>
      <w:tblGrid>
        <w:gridCol w:w="3010"/>
        <w:gridCol w:w="3355"/>
        <w:gridCol w:w="2978"/>
      </w:tblGrid>
      <w:tr w:rsidR="00A814DE" w:rsidRPr="00B92C99" w:rsidTr="00783711">
        <w:trPr>
          <w:trHeight w:val="1301"/>
        </w:trPr>
        <w:tc>
          <w:tcPr>
            <w:tcW w:w="30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 приеме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Входящий № _____________________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____________Время______________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</w:tc>
        <w:tc>
          <w:tcPr>
            <w:tcW w:w="33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Экспертиза документов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 xml:space="preserve">Проверено 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Принято к исполнению_________________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Отказано в исполнении___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>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  <w:tc>
          <w:tcPr>
            <w:tcW w:w="29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FFFF"/>
          </w:tcPr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814DE" w:rsidRPr="00B92C99" w:rsidRDefault="00A814DE" w:rsidP="00783711">
            <w:pPr>
              <w:ind w:firstLine="63"/>
              <w:jc w:val="both"/>
              <w:rPr>
                <w:rFonts w:ascii="Times New Roman" w:hAnsi="Times New Roman"/>
                <w:b/>
                <w:sz w:val="15"/>
                <w:szCs w:val="15"/>
                <w:u w:val="single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  <w:u w:val="single"/>
              </w:rPr>
              <w:t>Отметки об исполнении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814DE" w:rsidRPr="00B92C99" w:rsidRDefault="00A814DE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Дата исполнения</w:t>
            </w:r>
            <w:r w:rsidRPr="00B92C99">
              <w:rPr>
                <w:rFonts w:ascii="Times New Roman" w:hAnsi="Times New Roman"/>
                <w:sz w:val="15"/>
                <w:szCs w:val="15"/>
              </w:rPr>
              <w:t xml:space="preserve"> ___________________</w:t>
            </w:r>
          </w:p>
          <w:p w:rsidR="00A814DE" w:rsidRPr="00B92C99" w:rsidRDefault="00A814DE" w:rsidP="00783711">
            <w:pPr>
              <w:ind w:firstLine="10"/>
              <w:rPr>
                <w:rFonts w:ascii="Times New Roman" w:hAnsi="Times New Roman"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ФИО ____________________________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b/>
                <w:sz w:val="15"/>
                <w:szCs w:val="15"/>
              </w:rPr>
            </w:pPr>
            <w:r w:rsidRPr="00B92C99">
              <w:rPr>
                <w:rFonts w:ascii="Times New Roman" w:hAnsi="Times New Roman"/>
                <w:b/>
                <w:sz w:val="15"/>
                <w:szCs w:val="15"/>
              </w:rPr>
              <w:t>Подпись_____________________________</w:t>
            </w: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  <w:p w:rsidR="00A814DE" w:rsidRPr="00B92C99" w:rsidRDefault="00A814DE" w:rsidP="00783711">
            <w:pPr>
              <w:rPr>
                <w:rFonts w:ascii="Times New Roman" w:hAnsi="Times New Roman"/>
                <w:sz w:val="15"/>
                <w:szCs w:val="15"/>
              </w:rPr>
            </w:pPr>
          </w:p>
        </w:tc>
      </w:tr>
    </w:tbl>
    <w:p w:rsidR="0099456F" w:rsidRPr="00B92C99" w:rsidRDefault="0099456F" w:rsidP="0099456F">
      <w:pPr>
        <w:pStyle w:val="2"/>
        <w:spacing w:before="0" w:after="0"/>
        <w:jc w:val="right"/>
        <w:rPr>
          <w:rFonts w:ascii="Times New Roman" w:hAnsi="Times New Roman"/>
          <w:b w:val="0"/>
          <w:i w:val="0"/>
          <w:sz w:val="24"/>
          <w:szCs w:val="24"/>
        </w:rPr>
      </w:pPr>
    </w:p>
    <w:sectPr w:rsidR="0099456F" w:rsidRPr="00B9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50F"/>
    <w:rsid w:val="00283097"/>
    <w:rsid w:val="00797850"/>
    <w:rsid w:val="0099456F"/>
    <w:rsid w:val="00A814DE"/>
    <w:rsid w:val="00A81C2A"/>
    <w:rsid w:val="00AD33D4"/>
    <w:rsid w:val="00BE322E"/>
    <w:rsid w:val="00D7750F"/>
    <w:rsid w:val="00E50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302DBA-E0EC-4919-9D05-9226E3B6F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0F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AD33D4"/>
    <w:pPr>
      <w:widowControl/>
      <w:autoSpaceDE w:val="0"/>
      <w:autoSpaceDN w:val="0"/>
      <w:adjustRightInd w:val="0"/>
      <w:spacing w:before="56" w:after="56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9456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D7750F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uiPriority w:val="99"/>
    <w:rsid w:val="00D7750F"/>
    <w:rPr>
      <w:rFonts w:ascii="Times New Roman" w:hAnsi="Times New Roman"/>
      <w:sz w:val="22"/>
    </w:rPr>
  </w:style>
  <w:style w:type="character" w:customStyle="1" w:styleId="20">
    <w:name w:val="Заголовок 2 Знак"/>
    <w:basedOn w:val="a0"/>
    <w:link w:val="2"/>
    <w:uiPriority w:val="9"/>
    <w:rsid w:val="00AD33D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9456F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Строева Татьяна Владимировна</dc:creator>
  <cp:keywords/>
  <dc:description/>
  <cp:lastModifiedBy>Амелина Анжела Николаевна</cp:lastModifiedBy>
  <cp:revision>2</cp:revision>
  <dcterms:created xsi:type="dcterms:W3CDTF">2023-08-21T10:55:00Z</dcterms:created>
  <dcterms:modified xsi:type="dcterms:W3CDTF">2023-08-21T10:55:00Z</dcterms:modified>
</cp:coreProperties>
</file>